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119A" w:rsidRDefault="00F7119A" w:rsidP="00F7119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>Аннотация</w:t>
      </w:r>
      <w:r w:rsidRPr="00114932">
        <w:rPr>
          <w:rFonts w:ascii="Times New Roman" w:hAnsi="Times New Roman" w:cs="Times New Roman"/>
          <w:caps/>
          <w:sz w:val="24"/>
          <w:szCs w:val="24"/>
        </w:rPr>
        <w:t xml:space="preserve"> </w:t>
      </w:r>
      <w:r w:rsidRPr="00114932"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к рабочей программе по </w:t>
      </w:r>
      <w:r>
        <w:rPr>
          <w:rFonts w:ascii="Times New Roman" w:hAnsi="Times New Roman" w:cs="Times New Roman"/>
          <w:b/>
          <w:caps/>
          <w:color w:val="000000" w:themeColor="text1"/>
          <w:sz w:val="24"/>
          <w:szCs w:val="24"/>
        </w:rPr>
        <w:t xml:space="preserve">учебному предмету </w:t>
      </w:r>
      <w:r w:rsidRPr="00D4766B">
        <w:rPr>
          <w:rFonts w:ascii="Times New Roman" w:hAnsi="Times New Roman" w:cs="Times New Roman"/>
          <w:b/>
          <w:caps/>
          <w:sz w:val="24"/>
          <w:szCs w:val="24"/>
        </w:rPr>
        <w:t>«</w:t>
      </w:r>
      <w:r>
        <w:rPr>
          <w:rFonts w:ascii="Times New Roman" w:hAnsi="Times New Roman" w:cs="Times New Roman"/>
          <w:b/>
          <w:caps/>
          <w:sz w:val="24"/>
          <w:szCs w:val="24"/>
        </w:rPr>
        <w:t>родной язык (русский)» для обучающихся 1-4 классов</w:t>
      </w:r>
    </w:p>
    <w:p w:rsidR="003F5980" w:rsidRPr="00D4766B" w:rsidRDefault="003F5980" w:rsidP="00F7119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7119A" w:rsidRPr="00F7119A" w:rsidRDefault="003F5980" w:rsidP="00F7119A">
      <w:pPr>
        <w:widowControl w:val="0"/>
        <w:autoSpaceDE w:val="0"/>
        <w:autoSpaceDN w:val="0"/>
        <w:spacing w:after="0" w:line="240" w:lineRule="auto"/>
        <w:ind w:firstLine="18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7119A" w:rsidRPr="00D4766B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учебному предмету «</w:t>
      </w:r>
      <w:r w:rsidR="00F7119A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язык (русский)» для обучающихся 1-4</w:t>
      </w:r>
      <w:r w:rsidR="00F7119A" w:rsidRPr="00D4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классов МАОУ Андреевской СОШ составлена на основании следующих </w:t>
      </w:r>
      <w:r w:rsidR="00F7119A" w:rsidRPr="00D4766B">
        <w:rPr>
          <w:rFonts w:ascii="Times New Roman" w:eastAsia="Times New Roman" w:hAnsi="Times New Roman" w:cs="Times New Roman"/>
          <w:sz w:val="24"/>
          <w:szCs w:val="24"/>
        </w:rPr>
        <w:t>нормативно</w:t>
      </w:r>
      <w:r w:rsidR="00F7119A" w:rsidRPr="00D4766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-правовых документов: </w:t>
      </w:r>
    </w:p>
    <w:p w:rsidR="00F7119A" w:rsidRPr="00540A00" w:rsidRDefault="00F7119A" w:rsidP="00F7119A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0A0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Приказа Министерства просвещения Российской Ф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едерации от 31 мая 2021 г. № 286</w:t>
      </w:r>
      <w:r w:rsidRPr="00540A0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«Об утверждении федерального государственного обра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зовательного стандарта начального</w:t>
      </w:r>
      <w:r w:rsidRPr="00540A00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общего образования».</w:t>
      </w:r>
    </w:p>
    <w:p w:rsidR="00F7119A" w:rsidRPr="00540A00" w:rsidRDefault="00F7119A" w:rsidP="00F7119A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Приказа Министерства просвещения Российской Федерац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ии от 16 ноября 2022 года  № 992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«Об утверждении федеральной образовательной программы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начального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общего образования», федерал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ьной рабочей программы начального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общего образования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Родной язык (русский)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» для обучающихся </w:t>
      </w:r>
      <w:r w:rsidRPr="00C4356E">
        <w:rPr>
          <w:rFonts w:ascii="Times New Roman" w:eastAsia="Times New Roman" w:hAnsi="Times New Roman" w:cs="Times New Roman"/>
          <w:sz w:val="24"/>
          <w:szCs w:val="24"/>
          <w:lang w:eastAsia="ar-SA"/>
        </w:rPr>
        <w:t>1-4</w:t>
      </w:r>
      <w:r w:rsidRPr="00540A00">
        <w:rPr>
          <w:rFonts w:ascii="Times New Roman" w:eastAsia="Times New Roman" w:hAnsi="Times New Roman" w:cs="Times New Roman"/>
          <w:color w:val="FF0000"/>
          <w:sz w:val="24"/>
          <w:szCs w:val="24"/>
          <w:lang w:eastAsia="ar-SA"/>
        </w:rPr>
        <w:t xml:space="preserve"> 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>классов.</w:t>
      </w:r>
    </w:p>
    <w:p w:rsidR="00F7119A" w:rsidRPr="00540A00" w:rsidRDefault="00F7119A" w:rsidP="00F7119A">
      <w:pPr>
        <w:numPr>
          <w:ilvl w:val="0"/>
          <w:numId w:val="1"/>
        </w:numPr>
        <w:suppressAutoHyphens/>
        <w:spacing w:after="0" w:line="240" w:lineRule="auto"/>
        <w:ind w:right="336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>Обра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зовательной программы начального</w:t>
      </w:r>
      <w:r w:rsidRPr="00540A0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F7119A" w:rsidRDefault="00F7119A" w:rsidP="00F7119A">
      <w:pPr>
        <w:widowControl w:val="0"/>
        <w:autoSpaceDE w:val="0"/>
        <w:autoSpaceDN w:val="0"/>
        <w:spacing w:after="0" w:line="240" w:lineRule="auto"/>
        <w:ind w:left="106" w:right="293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3F5980" w:rsidRPr="003F5980" w:rsidRDefault="003F5980" w:rsidP="003F5980">
      <w:pPr>
        <w:widowControl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Рабочая программа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 учебному предмету «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Родной язык (русский)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»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включает пояснительную записку, содержание обучения, планируемые результаты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своения программы по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родному языку (русскому)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, </w:t>
      </w:r>
      <w:r w:rsidRPr="00E94141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разработана на основе ФГОС ООО. 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Пояснительная записка отражает общие цели и задачи изучения русского родного языка, а также подходы к отбору содержания, характеристику основных содержательных линий, место учебного предмета «Родной язык (русский)» в учебном плане.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определяет содержание учебного предмета по годам обучения, основные методические стратегии обучения, воспитания и развития, обучающихся средствами учебного предмета «Родной язык (русский)».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Планируемые результаты включают личностные, метапредметные результаты за период обучения, а также предметные результаты по родному языку (русскому) за каждый год обучения.  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тематическом планировании описывается программное содержание по выделенным содержательным линиям, раскрывается характеристика деятельности, методы и формы, которые целесообразно использовать при изучении той или иной темы. 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 Рабочая программа по родному языку (русскому) на уровне начального общего образования подготовлена на основе Федерального государственного образовательного стандарта начального общего образования (Приказ Министерства просвещения  Российской Федерации от 31.05.2021 г. № 286 «Об утверждении федерального государственного образовательного стандарта начального общего образования», зарегистрирован Министерством юстиции Российской Федерации 05.07.2021 г. № 64100), Концепции преподавания русского языка и литературы в Российской Федерации (утверждена распоряжением Правительства Российской Федерации от 9 </w:t>
      </w:r>
      <w:proofErr w:type="gramStart"/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апреля  2016</w:t>
      </w:r>
      <w:proofErr w:type="gramEnd"/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637-р), а также ориентирована на целевые приоритеты, сформулированные в Примерной программе воспитания.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учебного предмета «Родной язык (русский)» разработана для организаций, реализующих программы начального общего образования. Программа разработана с целью оказания методической помощи учителю в создании рабочей программы по учебному предмету «Родной язык (русский)», ориентированной на современные тенденции в школьном образовании и активные методики обучения. Рабочая программа позволит учителю: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реализовать в процессе преподавания родного языка (русского) современные подходы к достижению личностных, </w:t>
      </w:r>
      <w:proofErr w:type="spellStart"/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результатов обучения, сформулированных в Федеральном государственном образовательном стандарте начального общего образования;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2) определить и структурировать планируемые результаты обучения и содержание учебного предмета «Родной язык (русский)» по годам обучения в соответствии с ФГОС НОО; Примерной основной образовательной программой начального общего образования (в редакции протокола от 8 апреля 2015 г.  № 1/15 федерального учебно-методического объединения по общему образованию); Примерной программой воспитания (одобрена решением федерального учебно-методического объединения по общему </w:t>
      </w:r>
      <w:proofErr w:type="gramStart"/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образованию,  протокол</w:t>
      </w:r>
      <w:proofErr w:type="gramEnd"/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2 июня 2020 г. № 2/20);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3) разработать календарно-тематическое планирование с учётом особенностей конкретного класса, используя рекомендованное примерное распределение учебного времени на изучение определённого раздела/темы, а также предложенные основные виды учебной деятельности для освоения учебного материала разделов/тем курса.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программы направлено на достижение результатов освоения основной образовательной программы начального  общего образования в части требований, заданных Федеральным государственным образовательным стандартом начального общего образования к предметной области «Родной язык и литературное чтение на родном языке». Программа ориентирована на сопровождение и поддержку курса русского языка, входящего в предметную область «Русский язык и литературное чтение».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Целями</w:t>
      </w:r>
      <w:r w:rsidRPr="003F598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изучения русского родного языка являются:</w:t>
      </w:r>
    </w:p>
    <w:p w:rsidR="00EC6E5E" w:rsidRPr="003F5980" w:rsidRDefault="00EC6E5E" w:rsidP="00EC6E5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осознание русского языка как одной из главных духовно-нравственных ценностей русского народа; понимание значения родного языка для освоения и укрепления культуры и традиций своего народа, осознание национального своеобразия русского языка; формирование познавательного интереса к родному языку и желания его изучать, любви, уважительного отношения к русскому языку, а через него — к родной культуре;</w:t>
      </w:r>
    </w:p>
    <w:p w:rsidR="00EC6E5E" w:rsidRPr="003F5980" w:rsidRDefault="00EC6E5E" w:rsidP="00EC6E5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первоначальными представлениями о единстве и многообразии языкового и культурного пространства Российской Федерации, о месте русского языка среди других языков народов России; воспитание уважительного отношения к культурам и языкам народов России; овладение культурой межнационального общения;</w:t>
      </w:r>
    </w:p>
    <w:p w:rsidR="00EC6E5E" w:rsidRPr="003F5980" w:rsidRDefault="00EC6E5E" w:rsidP="00EC6E5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первоначальными представлениями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 овладение выразительными средствами, свойственными русскому языку;</w:t>
      </w:r>
    </w:p>
    <w:p w:rsidR="00EC6E5E" w:rsidRPr="003F5980" w:rsidRDefault="00EC6E5E" w:rsidP="00EC6E5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отражённой в языке;</w:t>
      </w:r>
    </w:p>
    <w:p w:rsidR="00EC6E5E" w:rsidRPr="003F5980" w:rsidRDefault="00EC6E5E" w:rsidP="00EC6E5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EC6E5E" w:rsidRPr="003F5980" w:rsidRDefault="00EC6E5E" w:rsidP="00EC6E5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</w:t>
      </w:r>
    </w:p>
    <w:p w:rsidR="00EC6E5E" w:rsidRPr="003F5980" w:rsidRDefault="00EC6E5E" w:rsidP="00EC6E5E">
      <w:pPr>
        <w:numPr>
          <w:ilvl w:val="0"/>
          <w:numId w:val="2"/>
        </w:numPr>
        <w:shd w:val="clear" w:color="auto" w:fill="FFFFFF"/>
        <w:spacing w:before="30" w:after="30" w:line="240" w:lineRule="auto"/>
        <w:ind w:left="0" w:firstLine="426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педагогическими работниками воспитательного потенциала уроков Родного языка (русского) предполагает следующее: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установление доверительных отношений между педагогическим работником и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побуждение обучающихся соблюдать на уроке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в театральных постановках; дискуссий, которые дают обучающимся возможность приобрести опыт ведения конструктивного диалога; групповой работы или работы в парах, которые учат командной работе и взаимодействию с другими детьми;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организация шефства мотивированных и эрудированных обучающихся над их неуспевающими одноклассниками, дающего им социально значимый опыт сотрудничества и взаимной помощи;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инициирование и поддержка исследовательской деятельности обучающихся в рамках реализации ими индивидуальных и групповых исследовательских проектов, что даст обучающимся возможность приобрести навыки самостоятельного решения теоретической проблемы, генерирования и оформления собственных идей, 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Результаты единства учебной и воспитательной деятельности отражены в разделе рабочей программы «Личностные результаты изучения учебного предмета «Родной язык русский)» на уровне начального общего образования».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Федеральным государственным образовательным стандартом начального общего образования учебный предмет «Родной язык (русский)» входит в предметную область  «Родной язык и литературное чтение на родном языке» и является обязательным для изучения.</w:t>
      </w:r>
    </w:p>
    <w:p w:rsidR="00EC6E5E" w:rsidRPr="003F5980" w:rsidRDefault="00EC6E5E" w:rsidP="00EC6E5E">
      <w:pPr>
        <w:shd w:val="clear" w:color="auto" w:fill="FFFFFF"/>
        <w:spacing w:after="0" w:line="240" w:lineRule="auto"/>
        <w:ind w:firstLine="568"/>
        <w:jc w:val="both"/>
        <w:rPr>
          <w:rFonts w:ascii="Calibri" w:eastAsia="Times New Roman" w:hAnsi="Calibri" w:cs="Calibri"/>
          <w:sz w:val="24"/>
          <w:szCs w:val="24"/>
          <w:lang w:eastAsia="ru-RU"/>
        </w:rPr>
      </w:pPr>
      <w:r w:rsidRPr="003F598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Содержание учебного предмета «Родной язык (русский)», представленное в рабочей программе, соответствует ФГОС НОО, Примерной основной образовательной программе начального общего образования и рассчитано на общую учебную нагрузку в объёме 118 часов (33 часа в 1 классе, по 34 часов  во 2 и 3 классах, 17 часов в 4 классе).</w:t>
      </w:r>
    </w:p>
    <w:p w:rsidR="005A27DA" w:rsidRPr="003F5980" w:rsidRDefault="005A27DA">
      <w:pPr>
        <w:rPr>
          <w:sz w:val="24"/>
          <w:szCs w:val="24"/>
        </w:rPr>
      </w:pPr>
    </w:p>
    <w:sectPr w:rsidR="005A27DA" w:rsidRPr="003F5980" w:rsidSect="006C49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A6213"/>
    <w:multiLevelType w:val="hybridMultilevel"/>
    <w:tmpl w:val="B0D2FD3A"/>
    <w:lvl w:ilvl="0" w:tplc="3550B5C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310735"/>
    <w:multiLevelType w:val="multilevel"/>
    <w:tmpl w:val="7EAAB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5BFA"/>
    <w:rsid w:val="003F5980"/>
    <w:rsid w:val="005A27DA"/>
    <w:rsid w:val="006C4925"/>
    <w:rsid w:val="00B45BFA"/>
    <w:rsid w:val="00C06003"/>
    <w:rsid w:val="00EC6E5E"/>
    <w:rsid w:val="00F33B02"/>
    <w:rsid w:val="00F71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F7897E-490B-4D02-8F81-1F48E8EC6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1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4">
    <w:name w:val="c74"/>
    <w:basedOn w:val="a"/>
    <w:rsid w:val="00EC6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EC6E5E"/>
  </w:style>
  <w:style w:type="paragraph" w:customStyle="1" w:styleId="c30">
    <w:name w:val="c30"/>
    <w:basedOn w:val="a"/>
    <w:rsid w:val="00EC6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EC6E5E"/>
  </w:style>
  <w:style w:type="paragraph" w:customStyle="1" w:styleId="c20">
    <w:name w:val="c20"/>
    <w:basedOn w:val="a"/>
    <w:rsid w:val="00EC6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5">
    <w:name w:val="c35"/>
    <w:basedOn w:val="a0"/>
    <w:rsid w:val="00EC6E5E"/>
  </w:style>
  <w:style w:type="paragraph" w:customStyle="1" w:styleId="c109">
    <w:name w:val="c109"/>
    <w:basedOn w:val="a"/>
    <w:rsid w:val="00EC6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EC6E5E"/>
  </w:style>
  <w:style w:type="paragraph" w:customStyle="1" w:styleId="c107">
    <w:name w:val="c107"/>
    <w:basedOn w:val="a"/>
    <w:rsid w:val="00EC6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EC6E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829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1463</Words>
  <Characters>8345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XTreme.ws</cp:lastModifiedBy>
  <cp:revision>5</cp:revision>
  <dcterms:created xsi:type="dcterms:W3CDTF">2023-09-27T15:17:00Z</dcterms:created>
  <dcterms:modified xsi:type="dcterms:W3CDTF">2024-12-10T06:13:00Z</dcterms:modified>
</cp:coreProperties>
</file>